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C42505" w:rsidRDefault="00445594" w:rsidP="00445594">
      <w:pPr>
        <w:pStyle w:val="Heading1"/>
      </w:pPr>
      <w:r>
        <w:t>Readme file for replication Stata syntax</w:t>
      </w:r>
    </w:p>
    <w:p w:rsidR="00445594" w:rsidRDefault="00445594" w:rsidP="00445594">
      <w:r>
        <w:t xml:space="preserve">This .zip file includes the Stata replication code for the paper in </w:t>
      </w:r>
      <w:r>
        <w:rPr>
          <w:i/>
        </w:rPr>
        <w:t>Social Science Research</w:t>
      </w:r>
      <w:r>
        <w:t>, ‘</w:t>
      </w:r>
      <w:proofErr w:type="gramStart"/>
      <w:r w:rsidRPr="00445594">
        <w:t>The</w:t>
      </w:r>
      <w:proofErr w:type="gramEnd"/>
      <w:r w:rsidRPr="00445594">
        <w:t xml:space="preserve"> growing American health penalty: International trends in the employment of older workers with poor health</w:t>
      </w:r>
      <w:r>
        <w:t xml:space="preserve">’, </w:t>
      </w:r>
      <w:hyperlink r:id="rId9" w:history="1">
        <w:r w:rsidRPr="00CD024F">
          <w:rPr>
            <w:rStyle w:val="Hyperlink"/>
          </w:rPr>
          <w:t>https://doi.org/10.1016/j.ssresearch.2019.03.008</w:t>
        </w:r>
      </w:hyperlink>
      <w:r>
        <w:t xml:space="preserve"> </w:t>
      </w:r>
    </w:p>
    <w:p w:rsidR="00445594" w:rsidRDefault="00F853BB" w:rsidP="00445594">
      <w:r>
        <w:t>It is worth stressing that the replication syntax is slightly more complex than usual, reflecting the way that our collaboration worked:</w:t>
      </w:r>
    </w:p>
    <w:p w:rsidR="00F853BB" w:rsidRDefault="00F853BB" w:rsidP="00F853BB">
      <w:pPr>
        <w:pStyle w:val="ListParagraph"/>
        <w:numPr>
          <w:ilvl w:val="0"/>
          <w:numId w:val="35"/>
        </w:numPr>
      </w:pPr>
      <w:r>
        <w:t>In the first stage, Ben created the dataset.</w:t>
      </w:r>
    </w:p>
    <w:p w:rsidR="00F853BB" w:rsidRDefault="00F853BB" w:rsidP="00F853BB">
      <w:pPr>
        <w:pStyle w:val="ListParagraph"/>
        <w:numPr>
          <w:ilvl w:val="0"/>
          <w:numId w:val="35"/>
        </w:numPr>
      </w:pPr>
      <w:r>
        <w:t>In the second stage, Rene &amp; Thomas did most of the analysis.</w:t>
      </w:r>
    </w:p>
    <w:p w:rsidR="00F853BB" w:rsidRDefault="00F853BB" w:rsidP="00F853BB">
      <w:pPr>
        <w:pStyle w:val="ListParagraph"/>
        <w:numPr>
          <w:ilvl w:val="0"/>
          <w:numId w:val="35"/>
        </w:numPr>
      </w:pPr>
      <w:r>
        <w:t xml:space="preserve">In the final stage, Ben did the multiple </w:t>
      </w:r>
      <w:proofErr w:type="gramStart"/>
      <w:r>
        <w:t>imputation</w:t>
      </w:r>
      <w:proofErr w:type="gramEnd"/>
      <w:r>
        <w:t xml:space="preserve"> and the descriptive statistics.</w:t>
      </w:r>
    </w:p>
    <w:p w:rsidR="00F853BB" w:rsidRDefault="00F853BB" w:rsidP="00F853BB">
      <w:pPr>
        <w:spacing w:before="240"/>
      </w:pPr>
      <w:r>
        <w:t xml:space="preserve">Each of these sets of syntax is in a different folder. </w:t>
      </w:r>
    </w:p>
    <w:p w:rsidR="00BE6F1E" w:rsidRDefault="00BE6F1E" w:rsidP="00BE6F1E">
      <w:pPr>
        <w:spacing w:before="240" w:after="0"/>
      </w:pPr>
      <w:r>
        <w:t xml:space="preserve">The latest version of this syntax </w:t>
      </w:r>
      <w:r>
        <w:t xml:space="preserve">is available from </w:t>
      </w:r>
    </w:p>
    <w:p w:rsidR="00BE6F1E" w:rsidRDefault="00BE6F1E" w:rsidP="00BE6F1E">
      <w:hyperlink r:id="rId10" w:history="1">
        <w:r w:rsidRPr="00CD024F">
          <w:rPr>
            <w:rStyle w:val="Hyperlink"/>
          </w:rPr>
          <w:t>www.benbgeiger.co.uk/publications/#american_health_penalty</w:t>
        </w:r>
      </w:hyperlink>
      <w:r>
        <w:t xml:space="preserve"> </w:t>
      </w:r>
    </w:p>
    <w:p w:rsidR="00F853BB" w:rsidRDefault="00F853BB" w:rsidP="00F853BB">
      <w:pPr>
        <w:spacing w:before="240"/>
        <w:rPr>
          <w:b/>
        </w:rPr>
      </w:pPr>
      <w:r>
        <w:rPr>
          <w:b/>
        </w:rPr>
        <w:t>Underlying data</w:t>
      </w:r>
      <w:bookmarkStart w:id="0" w:name="_GoBack"/>
      <w:bookmarkEnd w:id="0"/>
    </w:p>
    <w:p w:rsidR="00F853BB" w:rsidRDefault="00F853BB" w:rsidP="00F853BB">
      <w:pPr>
        <w:spacing w:before="240"/>
      </w:pPr>
      <w:r>
        <w:t>We are not able to share the underlying data, as we are not the data owners – we accessed the data as follows:</w:t>
      </w:r>
    </w:p>
    <w:p w:rsidR="00F853BB" w:rsidRDefault="00F853BB" w:rsidP="00F853BB">
      <w:pPr>
        <w:pStyle w:val="ListParagraph"/>
        <w:numPr>
          <w:ilvl w:val="0"/>
          <w:numId w:val="35"/>
        </w:numPr>
        <w:spacing w:before="240"/>
      </w:pPr>
      <w:r>
        <w:t>ELSA (UK Data Service SN5050), 27</w:t>
      </w:r>
      <w:r w:rsidRPr="00F853BB">
        <w:rPr>
          <w:vertAlign w:val="superscript"/>
        </w:rPr>
        <w:t>th</w:t>
      </w:r>
      <w:r>
        <w:t xml:space="preserve"> edition (6</w:t>
      </w:r>
      <w:r w:rsidRPr="00F853BB">
        <w:rPr>
          <w:vertAlign w:val="superscript"/>
        </w:rPr>
        <w:t>th</w:t>
      </w:r>
      <w:r>
        <w:t xml:space="preserve"> March 2017): </w:t>
      </w:r>
      <w:r w:rsidRPr="00F853BB">
        <w:t xml:space="preserve">Marmot, M., Oldfield, Z., Clemens, S., Blake, M., Phelps, A., </w:t>
      </w:r>
      <w:proofErr w:type="spellStart"/>
      <w:r w:rsidRPr="00F853BB">
        <w:t>Nazroo</w:t>
      </w:r>
      <w:proofErr w:type="spellEnd"/>
      <w:r w:rsidRPr="00F853BB">
        <w:t xml:space="preserve">, J., Steptoe, A., Rogers, N., Banks, J., </w:t>
      </w:r>
      <w:proofErr w:type="spellStart"/>
      <w:r w:rsidRPr="00F853BB">
        <w:t>Oskala</w:t>
      </w:r>
      <w:proofErr w:type="spellEnd"/>
      <w:r w:rsidRPr="00F853BB">
        <w:t>, A. (2017). English Longitudinal Study of Ageing: Waves 0-7, 1998-2015. [</w:t>
      </w:r>
      <w:proofErr w:type="gramStart"/>
      <w:r w:rsidRPr="00F853BB">
        <w:t>data</w:t>
      </w:r>
      <w:proofErr w:type="gramEnd"/>
      <w:r w:rsidRPr="00F853BB">
        <w:t xml:space="preserve"> collection]. 27th Edition. UK Data Service. SN: 5050, </w:t>
      </w:r>
      <w:hyperlink r:id="rId11" w:history="1">
        <w:r w:rsidRPr="00CD024F">
          <w:rPr>
            <w:rStyle w:val="Hyperlink"/>
          </w:rPr>
          <w:t>http://doi.org/10.5255/UKDA-SN-5050-14</w:t>
        </w:r>
      </w:hyperlink>
      <w:r>
        <w:t xml:space="preserve"> </w:t>
      </w:r>
    </w:p>
    <w:p w:rsidR="00F853BB" w:rsidRDefault="00F853BB" w:rsidP="00F853BB">
      <w:pPr>
        <w:pStyle w:val="ListParagraph"/>
        <w:numPr>
          <w:ilvl w:val="0"/>
          <w:numId w:val="35"/>
        </w:numPr>
        <w:spacing w:before="240"/>
      </w:pPr>
      <w:r>
        <w:t>SHARE release – accessed via SHARE website, version 6 (31</w:t>
      </w:r>
      <w:r w:rsidRPr="00F853BB">
        <w:rPr>
          <w:vertAlign w:val="superscript"/>
        </w:rPr>
        <w:t>st</w:t>
      </w:r>
      <w:r>
        <w:t xml:space="preserve"> March 2017). </w:t>
      </w:r>
    </w:p>
    <w:p w:rsidR="00F853BB" w:rsidRDefault="00F853BB" w:rsidP="00F853BB">
      <w:pPr>
        <w:pStyle w:val="ListParagraph"/>
        <w:numPr>
          <w:ilvl w:val="0"/>
          <w:numId w:val="35"/>
        </w:numPr>
        <w:spacing w:before="240"/>
      </w:pPr>
      <w:r>
        <w:t>RAND HRS – accessed via HRS website, version P, August 2016.</w:t>
      </w:r>
    </w:p>
    <w:p w:rsidR="00F853BB" w:rsidRDefault="00F853BB" w:rsidP="00F853BB">
      <w:pPr>
        <w:spacing w:before="240"/>
      </w:pPr>
      <w:r>
        <w:t>The master files in each stage allow users to set their own folder locations for these datasets – these are put in macros (</w:t>
      </w:r>
      <w:proofErr w:type="spellStart"/>
      <w:r>
        <w:t>globals</w:t>
      </w:r>
      <w:proofErr w:type="spellEnd"/>
      <w:r>
        <w:t>) that are then cascaded through the rest of the syntax.</w:t>
      </w:r>
    </w:p>
    <w:p w:rsidR="00BE6F1E" w:rsidRPr="00F853BB" w:rsidRDefault="00BE6F1E" w:rsidP="00F853BB">
      <w:pPr>
        <w:spacing w:before="240"/>
      </w:pPr>
      <w:r>
        <w:t xml:space="preserve">If you have any outstanding questions, please do not hesitate to contact me (Ben Geiger, the corresponding author) at </w:t>
      </w:r>
      <w:hyperlink r:id="rId12" w:history="1">
        <w:r w:rsidRPr="00CD024F">
          <w:rPr>
            <w:rStyle w:val="Hyperlink"/>
          </w:rPr>
          <w:t>b.b.geiger@kent.ac.uk</w:t>
        </w:r>
      </w:hyperlink>
      <w:r>
        <w:t xml:space="preserve">. </w:t>
      </w:r>
    </w:p>
    <w:sectPr w:rsidR="00BE6F1E" w:rsidRPr="00F853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DCF" w:rsidRDefault="00E44DCF" w:rsidP="00014499">
      <w:pPr>
        <w:spacing w:after="0" w:line="240" w:lineRule="auto"/>
      </w:pPr>
      <w:r>
        <w:separator/>
      </w:r>
    </w:p>
  </w:endnote>
  <w:endnote w:type="continuationSeparator" w:id="0">
    <w:p w:rsidR="00E44DCF" w:rsidRDefault="00E44DCF" w:rsidP="0001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DCF" w:rsidRDefault="00E44DCF" w:rsidP="00014499">
      <w:pPr>
        <w:spacing w:after="0" w:line="240" w:lineRule="auto"/>
      </w:pPr>
      <w:r>
        <w:separator/>
      </w:r>
    </w:p>
  </w:footnote>
  <w:footnote w:type="continuationSeparator" w:id="0">
    <w:p w:rsidR="00E44DCF" w:rsidRDefault="00E44DCF" w:rsidP="00014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355"/>
    <w:multiLevelType w:val="hybridMultilevel"/>
    <w:tmpl w:val="BCB046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07367"/>
    <w:multiLevelType w:val="hybridMultilevel"/>
    <w:tmpl w:val="F2EE2B74"/>
    <w:lvl w:ilvl="0" w:tplc="0809000F">
      <w:start w:val="1"/>
      <w:numFmt w:val="decimal"/>
      <w:lvlText w:val="%1."/>
      <w:lvlJc w:val="left"/>
      <w:pPr>
        <w:ind w:left="770" w:hanging="360"/>
      </w:pPr>
    </w:lvl>
    <w:lvl w:ilvl="1" w:tplc="08090019" w:tentative="1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>
    <w:nsid w:val="04C40FB3"/>
    <w:multiLevelType w:val="hybridMultilevel"/>
    <w:tmpl w:val="462C97F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85CA6"/>
    <w:multiLevelType w:val="hybridMultilevel"/>
    <w:tmpl w:val="46F24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025AFA"/>
    <w:multiLevelType w:val="hybridMultilevel"/>
    <w:tmpl w:val="C11612FC"/>
    <w:lvl w:ilvl="0" w:tplc="E53EF800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032E5C"/>
    <w:multiLevelType w:val="hybridMultilevel"/>
    <w:tmpl w:val="C4544B88"/>
    <w:lvl w:ilvl="0" w:tplc="259AEA00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2C2E4C"/>
    <w:multiLevelType w:val="hybridMultilevel"/>
    <w:tmpl w:val="92C4F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13DA9"/>
    <w:multiLevelType w:val="hybridMultilevel"/>
    <w:tmpl w:val="65563396"/>
    <w:lvl w:ilvl="0" w:tplc="59F447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B66A6"/>
    <w:multiLevelType w:val="hybridMultilevel"/>
    <w:tmpl w:val="2598A2FC"/>
    <w:lvl w:ilvl="0" w:tplc="B20C0988">
      <w:start w:val="1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A41DA"/>
    <w:multiLevelType w:val="hybridMultilevel"/>
    <w:tmpl w:val="2160E4EC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0">
    <w:nsid w:val="245212BE"/>
    <w:multiLevelType w:val="hybridMultilevel"/>
    <w:tmpl w:val="7CCAD1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32EA1"/>
    <w:multiLevelType w:val="hybridMultilevel"/>
    <w:tmpl w:val="97229EF4"/>
    <w:lvl w:ilvl="0" w:tplc="3E467EA8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3E3C2D"/>
    <w:multiLevelType w:val="hybridMultilevel"/>
    <w:tmpl w:val="744E43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CE2E1F"/>
    <w:multiLevelType w:val="hybridMultilevel"/>
    <w:tmpl w:val="536489C4"/>
    <w:lvl w:ilvl="0" w:tplc="3E467EA8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5D0D9B"/>
    <w:multiLevelType w:val="hybridMultilevel"/>
    <w:tmpl w:val="0164AE7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924F31"/>
    <w:multiLevelType w:val="hybridMultilevel"/>
    <w:tmpl w:val="A9D86D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E44086"/>
    <w:multiLevelType w:val="hybridMultilevel"/>
    <w:tmpl w:val="05587C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EA77FF"/>
    <w:multiLevelType w:val="hybridMultilevel"/>
    <w:tmpl w:val="9D9CE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F60E5B"/>
    <w:multiLevelType w:val="hybridMultilevel"/>
    <w:tmpl w:val="E1A61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3744D0"/>
    <w:multiLevelType w:val="hybridMultilevel"/>
    <w:tmpl w:val="36666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E7477"/>
    <w:multiLevelType w:val="hybridMultilevel"/>
    <w:tmpl w:val="4FCA77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926BF2"/>
    <w:multiLevelType w:val="hybridMultilevel"/>
    <w:tmpl w:val="F134F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973E58"/>
    <w:multiLevelType w:val="hybridMultilevel"/>
    <w:tmpl w:val="0F8E0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B00E9"/>
    <w:multiLevelType w:val="hybridMultilevel"/>
    <w:tmpl w:val="785E1BFC"/>
    <w:lvl w:ilvl="0" w:tplc="95C06E64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6D34B5"/>
    <w:multiLevelType w:val="hybridMultilevel"/>
    <w:tmpl w:val="973C66EA"/>
    <w:lvl w:ilvl="0" w:tplc="3E467EA8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E579D1"/>
    <w:multiLevelType w:val="multilevel"/>
    <w:tmpl w:val="4BF450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522100A2"/>
    <w:multiLevelType w:val="hybridMultilevel"/>
    <w:tmpl w:val="FD787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56234F"/>
    <w:multiLevelType w:val="hybridMultilevel"/>
    <w:tmpl w:val="7E9E1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656242"/>
    <w:multiLevelType w:val="hybridMultilevel"/>
    <w:tmpl w:val="B3960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373937"/>
    <w:multiLevelType w:val="hybridMultilevel"/>
    <w:tmpl w:val="85DA6F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0B6FDF"/>
    <w:multiLevelType w:val="hybridMultilevel"/>
    <w:tmpl w:val="344E0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38264A"/>
    <w:multiLevelType w:val="hybridMultilevel"/>
    <w:tmpl w:val="F7785110"/>
    <w:lvl w:ilvl="0" w:tplc="F6BADB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D74B24"/>
    <w:multiLevelType w:val="hybridMultilevel"/>
    <w:tmpl w:val="4BA67E1C"/>
    <w:lvl w:ilvl="0" w:tplc="89586F88">
      <w:start w:val="3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877EDC"/>
    <w:multiLevelType w:val="hybridMultilevel"/>
    <w:tmpl w:val="10EE0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741AF0"/>
    <w:multiLevelType w:val="hybridMultilevel"/>
    <w:tmpl w:val="2B9087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0"/>
  </w:num>
  <w:num w:numId="4">
    <w:abstractNumId w:val="1"/>
  </w:num>
  <w:num w:numId="5">
    <w:abstractNumId w:val="12"/>
  </w:num>
  <w:num w:numId="6">
    <w:abstractNumId w:val="3"/>
  </w:num>
  <w:num w:numId="7">
    <w:abstractNumId w:val="7"/>
  </w:num>
  <w:num w:numId="8">
    <w:abstractNumId w:val="17"/>
  </w:num>
  <w:num w:numId="9">
    <w:abstractNumId w:val="28"/>
  </w:num>
  <w:num w:numId="10">
    <w:abstractNumId w:val="14"/>
  </w:num>
  <w:num w:numId="11">
    <w:abstractNumId w:val="27"/>
  </w:num>
  <w:num w:numId="12">
    <w:abstractNumId w:val="30"/>
  </w:num>
  <w:num w:numId="13">
    <w:abstractNumId w:val="16"/>
  </w:num>
  <w:num w:numId="14">
    <w:abstractNumId w:val="18"/>
  </w:num>
  <w:num w:numId="15">
    <w:abstractNumId w:val="21"/>
  </w:num>
  <w:num w:numId="16">
    <w:abstractNumId w:val="26"/>
  </w:num>
  <w:num w:numId="17">
    <w:abstractNumId w:val="9"/>
  </w:num>
  <w:num w:numId="18">
    <w:abstractNumId w:val="22"/>
  </w:num>
  <w:num w:numId="19">
    <w:abstractNumId w:val="11"/>
  </w:num>
  <w:num w:numId="20">
    <w:abstractNumId w:val="13"/>
  </w:num>
  <w:num w:numId="21">
    <w:abstractNumId w:val="24"/>
  </w:num>
  <w:num w:numId="22">
    <w:abstractNumId w:val="2"/>
  </w:num>
  <w:num w:numId="23">
    <w:abstractNumId w:val="34"/>
  </w:num>
  <w:num w:numId="24">
    <w:abstractNumId w:val="8"/>
  </w:num>
  <w:num w:numId="25">
    <w:abstractNumId w:val="31"/>
  </w:num>
  <w:num w:numId="26">
    <w:abstractNumId w:val="33"/>
  </w:num>
  <w:num w:numId="27">
    <w:abstractNumId w:val="29"/>
  </w:num>
  <w:num w:numId="28">
    <w:abstractNumId w:val="32"/>
  </w:num>
  <w:num w:numId="29">
    <w:abstractNumId w:val="20"/>
  </w:num>
  <w:num w:numId="30">
    <w:abstractNumId w:val="23"/>
  </w:num>
  <w:num w:numId="31">
    <w:abstractNumId w:val="6"/>
  </w:num>
  <w:num w:numId="32">
    <w:abstractNumId w:val="10"/>
  </w:num>
  <w:num w:numId="33">
    <w:abstractNumId w:val="4"/>
  </w:num>
  <w:num w:numId="34">
    <w:abstractNumId w:val="25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d5efff,#ebf7ff,#fbfd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63F4FE61-9860-4F15-896D-2488242284F9}"/>
    <w:docVar w:name="dgnword-eventsink" w:val="110794000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6th for Demos Report 2017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r2ffr5x6st05beff5rper2ax9sw5d9w0vzp&quot;&gt;PhD updated-Saved&lt;record-ids&gt;&lt;item&gt;1878&lt;/item&gt;&lt;item&gt;1981&lt;/item&gt;&lt;/record-ids&gt;&lt;/item&gt;&lt;/Libraries&gt;"/>
  </w:docVars>
  <w:rsids>
    <w:rsidRoot w:val="002803E5"/>
    <w:rsid w:val="00002167"/>
    <w:rsid w:val="0000382E"/>
    <w:rsid w:val="00014499"/>
    <w:rsid w:val="00014582"/>
    <w:rsid w:val="00017999"/>
    <w:rsid w:val="000230E1"/>
    <w:rsid w:val="00025EB3"/>
    <w:rsid w:val="000325D4"/>
    <w:rsid w:val="000400EB"/>
    <w:rsid w:val="00046D09"/>
    <w:rsid w:val="00050717"/>
    <w:rsid w:val="00051026"/>
    <w:rsid w:val="00066E47"/>
    <w:rsid w:val="000711EC"/>
    <w:rsid w:val="00073AE2"/>
    <w:rsid w:val="00081956"/>
    <w:rsid w:val="0008388D"/>
    <w:rsid w:val="0009299A"/>
    <w:rsid w:val="000938CF"/>
    <w:rsid w:val="00093B39"/>
    <w:rsid w:val="0009449A"/>
    <w:rsid w:val="000946A3"/>
    <w:rsid w:val="0009511A"/>
    <w:rsid w:val="000A4D23"/>
    <w:rsid w:val="000A7C6F"/>
    <w:rsid w:val="000B2F26"/>
    <w:rsid w:val="000B4BD6"/>
    <w:rsid w:val="000C45F2"/>
    <w:rsid w:val="000C648A"/>
    <w:rsid w:val="000D1A4F"/>
    <w:rsid w:val="000D3C59"/>
    <w:rsid w:val="000F35BF"/>
    <w:rsid w:val="000F4EE8"/>
    <w:rsid w:val="000F51E3"/>
    <w:rsid w:val="00104491"/>
    <w:rsid w:val="00105B6D"/>
    <w:rsid w:val="0011365C"/>
    <w:rsid w:val="00115FF8"/>
    <w:rsid w:val="00132C56"/>
    <w:rsid w:val="00137AB1"/>
    <w:rsid w:val="00145924"/>
    <w:rsid w:val="0015574E"/>
    <w:rsid w:val="00163BDA"/>
    <w:rsid w:val="00166802"/>
    <w:rsid w:val="001670E8"/>
    <w:rsid w:val="00173943"/>
    <w:rsid w:val="00174E09"/>
    <w:rsid w:val="00184983"/>
    <w:rsid w:val="001958F5"/>
    <w:rsid w:val="001A0A0E"/>
    <w:rsid w:val="001A2FF4"/>
    <w:rsid w:val="001B1222"/>
    <w:rsid w:val="001B39E8"/>
    <w:rsid w:val="001C014C"/>
    <w:rsid w:val="001D79CD"/>
    <w:rsid w:val="001E3175"/>
    <w:rsid w:val="001E51C3"/>
    <w:rsid w:val="001E572F"/>
    <w:rsid w:val="001E6C66"/>
    <w:rsid w:val="001E75E6"/>
    <w:rsid w:val="001F261C"/>
    <w:rsid w:val="001F440F"/>
    <w:rsid w:val="002026D3"/>
    <w:rsid w:val="00203821"/>
    <w:rsid w:val="002049F7"/>
    <w:rsid w:val="0020566C"/>
    <w:rsid w:val="002108C4"/>
    <w:rsid w:val="00223026"/>
    <w:rsid w:val="002241CA"/>
    <w:rsid w:val="00224A1B"/>
    <w:rsid w:val="00243223"/>
    <w:rsid w:val="00247811"/>
    <w:rsid w:val="00256777"/>
    <w:rsid w:val="002650CA"/>
    <w:rsid w:val="00265649"/>
    <w:rsid w:val="00267F98"/>
    <w:rsid w:val="00270C78"/>
    <w:rsid w:val="00271407"/>
    <w:rsid w:val="00273FFF"/>
    <w:rsid w:val="002803E5"/>
    <w:rsid w:val="002817AB"/>
    <w:rsid w:val="00285331"/>
    <w:rsid w:val="00291289"/>
    <w:rsid w:val="00292909"/>
    <w:rsid w:val="002948DB"/>
    <w:rsid w:val="00295B1F"/>
    <w:rsid w:val="002A0386"/>
    <w:rsid w:val="002A5FD8"/>
    <w:rsid w:val="002C2395"/>
    <w:rsid w:val="002C658C"/>
    <w:rsid w:val="002C754C"/>
    <w:rsid w:val="002D1486"/>
    <w:rsid w:val="002D4828"/>
    <w:rsid w:val="002D724E"/>
    <w:rsid w:val="002E11D9"/>
    <w:rsid w:val="00302787"/>
    <w:rsid w:val="00303F5D"/>
    <w:rsid w:val="003131A9"/>
    <w:rsid w:val="003147A8"/>
    <w:rsid w:val="00322D2A"/>
    <w:rsid w:val="0032528F"/>
    <w:rsid w:val="00327657"/>
    <w:rsid w:val="00335361"/>
    <w:rsid w:val="00350FEE"/>
    <w:rsid w:val="00353456"/>
    <w:rsid w:val="00366931"/>
    <w:rsid w:val="00371BCF"/>
    <w:rsid w:val="00372FDA"/>
    <w:rsid w:val="00386B96"/>
    <w:rsid w:val="003870C1"/>
    <w:rsid w:val="00387206"/>
    <w:rsid w:val="00394504"/>
    <w:rsid w:val="00394C4B"/>
    <w:rsid w:val="00396CBE"/>
    <w:rsid w:val="00396CDB"/>
    <w:rsid w:val="003A4283"/>
    <w:rsid w:val="003A47E0"/>
    <w:rsid w:val="003B4E80"/>
    <w:rsid w:val="003D2DA9"/>
    <w:rsid w:val="003D2EF3"/>
    <w:rsid w:val="003D3D41"/>
    <w:rsid w:val="003D638B"/>
    <w:rsid w:val="003D6CFA"/>
    <w:rsid w:val="003F3984"/>
    <w:rsid w:val="00405A9D"/>
    <w:rsid w:val="00406C21"/>
    <w:rsid w:val="00406D41"/>
    <w:rsid w:val="004073C4"/>
    <w:rsid w:val="00414B31"/>
    <w:rsid w:val="0041576F"/>
    <w:rsid w:val="004221EF"/>
    <w:rsid w:val="0043048E"/>
    <w:rsid w:val="0043095E"/>
    <w:rsid w:val="00430CA0"/>
    <w:rsid w:val="004350BC"/>
    <w:rsid w:val="00435469"/>
    <w:rsid w:val="0044349C"/>
    <w:rsid w:val="00445594"/>
    <w:rsid w:val="004552D3"/>
    <w:rsid w:val="004636AC"/>
    <w:rsid w:val="0046687B"/>
    <w:rsid w:val="00470D96"/>
    <w:rsid w:val="00471509"/>
    <w:rsid w:val="00483414"/>
    <w:rsid w:val="004847FE"/>
    <w:rsid w:val="00491746"/>
    <w:rsid w:val="004971F8"/>
    <w:rsid w:val="004A488B"/>
    <w:rsid w:val="004A5D63"/>
    <w:rsid w:val="004B1EF9"/>
    <w:rsid w:val="004B3F0B"/>
    <w:rsid w:val="004C07D4"/>
    <w:rsid w:val="004C2472"/>
    <w:rsid w:val="004C50AA"/>
    <w:rsid w:val="004D0625"/>
    <w:rsid w:val="004D0F0C"/>
    <w:rsid w:val="004D6AEB"/>
    <w:rsid w:val="004E3D9A"/>
    <w:rsid w:val="004F06EA"/>
    <w:rsid w:val="004F08EB"/>
    <w:rsid w:val="004F2A13"/>
    <w:rsid w:val="004F6A57"/>
    <w:rsid w:val="004F6F51"/>
    <w:rsid w:val="00504B79"/>
    <w:rsid w:val="00514D8C"/>
    <w:rsid w:val="00517561"/>
    <w:rsid w:val="00517B95"/>
    <w:rsid w:val="00545F50"/>
    <w:rsid w:val="00552238"/>
    <w:rsid w:val="00563DE9"/>
    <w:rsid w:val="0056496E"/>
    <w:rsid w:val="005676F8"/>
    <w:rsid w:val="00580E8A"/>
    <w:rsid w:val="005840AE"/>
    <w:rsid w:val="00585162"/>
    <w:rsid w:val="00587E90"/>
    <w:rsid w:val="00593D9F"/>
    <w:rsid w:val="005A4E29"/>
    <w:rsid w:val="005B0D73"/>
    <w:rsid w:val="005C0FCC"/>
    <w:rsid w:val="005C145A"/>
    <w:rsid w:val="005C5A8F"/>
    <w:rsid w:val="005C6C85"/>
    <w:rsid w:val="005C7AFE"/>
    <w:rsid w:val="005D0739"/>
    <w:rsid w:val="005E1648"/>
    <w:rsid w:val="005E169B"/>
    <w:rsid w:val="005E1D0F"/>
    <w:rsid w:val="005E2C56"/>
    <w:rsid w:val="005E396B"/>
    <w:rsid w:val="005E4C9A"/>
    <w:rsid w:val="005F5505"/>
    <w:rsid w:val="005F7849"/>
    <w:rsid w:val="00604A1D"/>
    <w:rsid w:val="00625354"/>
    <w:rsid w:val="006424DF"/>
    <w:rsid w:val="00643C49"/>
    <w:rsid w:val="00650C40"/>
    <w:rsid w:val="006519D9"/>
    <w:rsid w:val="0065335D"/>
    <w:rsid w:val="00654E81"/>
    <w:rsid w:val="00657215"/>
    <w:rsid w:val="0067072B"/>
    <w:rsid w:val="0068105E"/>
    <w:rsid w:val="00687F64"/>
    <w:rsid w:val="00695D38"/>
    <w:rsid w:val="006A4B65"/>
    <w:rsid w:val="006A5AD0"/>
    <w:rsid w:val="006B3209"/>
    <w:rsid w:val="006B3336"/>
    <w:rsid w:val="006B4080"/>
    <w:rsid w:val="006B7752"/>
    <w:rsid w:val="006E1EB2"/>
    <w:rsid w:val="006E59BD"/>
    <w:rsid w:val="006E6A71"/>
    <w:rsid w:val="006F64DC"/>
    <w:rsid w:val="006F700C"/>
    <w:rsid w:val="0070019E"/>
    <w:rsid w:val="007010B4"/>
    <w:rsid w:val="007040DD"/>
    <w:rsid w:val="00704487"/>
    <w:rsid w:val="0070707D"/>
    <w:rsid w:val="0072002D"/>
    <w:rsid w:val="00721431"/>
    <w:rsid w:val="00722345"/>
    <w:rsid w:val="00722516"/>
    <w:rsid w:val="007311F0"/>
    <w:rsid w:val="007343E9"/>
    <w:rsid w:val="00740A16"/>
    <w:rsid w:val="00754027"/>
    <w:rsid w:val="007552AE"/>
    <w:rsid w:val="007604B0"/>
    <w:rsid w:val="00762B59"/>
    <w:rsid w:val="00766463"/>
    <w:rsid w:val="00767429"/>
    <w:rsid w:val="007728A8"/>
    <w:rsid w:val="007732DD"/>
    <w:rsid w:val="00773D20"/>
    <w:rsid w:val="00777730"/>
    <w:rsid w:val="007A4068"/>
    <w:rsid w:val="007A63C9"/>
    <w:rsid w:val="007B7F1C"/>
    <w:rsid w:val="007C1242"/>
    <w:rsid w:val="007D1189"/>
    <w:rsid w:val="007D27F3"/>
    <w:rsid w:val="007D54DE"/>
    <w:rsid w:val="007D6D55"/>
    <w:rsid w:val="007E21BC"/>
    <w:rsid w:val="007E43A5"/>
    <w:rsid w:val="007F5216"/>
    <w:rsid w:val="007F56F0"/>
    <w:rsid w:val="00802BC9"/>
    <w:rsid w:val="0080457E"/>
    <w:rsid w:val="0080588E"/>
    <w:rsid w:val="00811BB2"/>
    <w:rsid w:val="00833D03"/>
    <w:rsid w:val="00834580"/>
    <w:rsid w:val="00835747"/>
    <w:rsid w:val="00836312"/>
    <w:rsid w:val="008405CA"/>
    <w:rsid w:val="008421FB"/>
    <w:rsid w:val="00844328"/>
    <w:rsid w:val="0085096D"/>
    <w:rsid w:val="008530E0"/>
    <w:rsid w:val="008658A7"/>
    <w:rsid w:val="00870002"/>
    <w:rsid w:val="008757F6"/>
    <w:rsid w:val="0088062A"/>
    <w:rsid w:val="008832F3"/>
    <w:rsid w:val="00885079"/>
    <w:rsid w:val="0088578A"/>
    <w:rsid w:val="00886A23"/>
    <w:rsid w:val="0089438B"/>
    <w:rsid w:val="008B0550"/>
    <w:rsid w:val="008B4E5D"/>
    <w:rsid w:val="008B5D7B"/>
    <w:rsid w:val="008C128C"/>
    <w:rsid w:val="008C3819"/>
    <w:rsid w:val="008D6AA4"/>
    <w:rsid w:val="008D78E8"/>
    <w:rsid w:val="008E47CE"/>
    <w:rsid w:val="008F2E81"/>
    <w:rsid w:val="008F7FD7"/>
    <w:rsid w:val="00902471"/>
    <w:rsid w:val="00907B59"/>
    <w:rsid w:val="00910EA0"/>
    <w:rsid w:val="00912FA3"/>
    <w:rsid w:val="00926439"/>
    <w:rsid w:val="009516CE"/>
    <w:rsid w:val="00951971"/>
    <w:rsid w:val="009544E2"/>
    <w:rsid w:val="009652BD"/>
    <w:rsid w:val="00966354"/>
    <w:rsid w:val="009676E8"/>
    <w:rsid w:val="00970397"/>
    <w:rsid w:val="00972262"/>
    <w:rsid w:val="009765CC"/>
    <w:rsid w:val="009767CE"/>
    <w:rsid w:val="00977F9A"/>
    <w:rsid w:val="00992155"/>
    <w:rsid w:val="009A56AF"/>
    <w:rsid w:val="009A60E6"/>
    <w:rsid w:val="009B203B"/>
    <w:rsid w:val="009B2329"/>
    <w:rsid w:val="009C46DC"/>
    <w:rsid w:val="009D2CE9"/>
    <w:rsid w:val="009D32E1"/>
    <w:rsid w:val="009D5C08"/>
    <w:rsid w:val="009F0848"/>
    <w:rsid w:val="009F534E"/>
    <w:rsid w:val="00A11EFD"/>
    <w:rsid w:val="00A1424A"/>
    <w:rsid w:val="00A22E40"/>
    <w:rsid w:val="00A313E2"/>
    <w:rsid w:val="00A339AA"/>
    <w:rsid w:val="00A40C97"/>
    <w:rsid w:val="00A41BD7"/>
    <w:rsid w:val="00A42DCA"/>
    <w:rsid w:val="00A477D9"/>
    <w:rsid w:val="00A533D7"/>
    <w:rsid w:val="00A62BA2"/>
    <w:rsid w:val="00A67D88"/>
    <w:rsid w:val="00A708AE"/>
    <w:rsid w:val="00A7189E"/>
    <w:rsid w:val="00A77E9E"/>
    <w:rsid w:val="00A80E56"/>
    <w:rsid w:val="00A83B2F"/>
    <w:rsid w:val="00AA60E5"/>
    <w:rsid w:val="00AB15C0"/>
    <w:rsid w:val="00AC50CB"/>
    <w:rsid w:val="00AC6412"/>
    <w:rsid w:val="00AC6EC5"/>
    <w:rsid w:val="00AC7385"/>
    <w:rsid w:val="00AD2116"/>
    <w:rsid w:val="00AD5F70"/>
    <w:rsid w:val="00AD6018"/>
    <w:rsid w:val="00AD6A7C"/>
    <w:rsid w:val="00AD7149"/>
    <w:rsid w:val="00AE37FF"/>
    <w:rsid w:val="00AE765E"/>
    <w:rsid w:val="00AF008C"/>
    <w:rsid w:val="00AF1EF7"/>
    <w:rsid w:val="00B05B0F"/>
    <w:rsid w:val="00B07E5F"/>
    <w:rsid w:val="00B13074"/>
    <w:rsid w:val="00B140FF"/>
    <w:rsid w:val="00B1759F"/>
    <w:rsid w:val="00B203EA"/>
    <w:rsid w:val="00B2144D"/>
    <w:rsid w:val="00B2604F"/>
    <w:rsid w:val="00B36A3D"/>
    <w:rsid w:val="00B36C52"/>
    <w:rsid w:val="00B6350C"/>
    <w:rsid w:val="00B66F65"/>
    <w:rsid w:val="00B73383"/>
    <w:rsid w:val="00B75C21"/>
    <w:rsid w:val="00B816A4"/>
    <w:rsid w:val="00B95FA4"/>
    <w:rsid w:val="00BA2B0B"/>
    <w:rsid w:val="00BA3089"/>
    <w:rsid w:val="00BA3D6D"/>
    <w:rsid w:val="00BA3E6F"/>
    <w:rsid w:val="00BB23BB"/>
    <w:rsid w:val="00BB7BC5"/>
    <w:rsid w:val="00BC187F"/>
    <w:rsid w:val="00BC1A2C"/>
    <w:rsid w:val="00BE6F1E"/>
    <w:rsid w:val="00BF2A49"/>
    <w:rsid w:val="00C00CBA"/>
    <w:rsid w:val="00C01080"/>
    <w:rsid w:val="00C02C7A"/>
    <w:rsid w:val="00C07202"/>
    <w:rsid w:val="00C0753C"/>
    <w:rsid w:val="00C07656"/>
    <w:rsid w:val="00C10559"/>
    <w:rsid w:val="00C14D3A"/>
    <w:rsid w:val="00C14F1B"/>
    <w:rsid w:val="00C42505"/>
    <w:rsid w:val="00C4307B"/>
    <w:rsid w:val="00C57DDE"/>
    <w:rsid w:val="00C66664"/>
    <w:rsid w:val="00C7260F"/>
    <w:rsid w:val="00C747FF"/>
    <w:rsid w:val="00C76BC5"/>
    <w:rsid w:val="00C87562"/>
    <w:rsid w:val="00C9469C"/>
    <w:rsid w:val="00C950F1"/>
    <w:rsid w:val="00CA090F"/>
    <w:rsid w:val="00CB66BA"/>
    <w:rsid w:val="00CC44B0"/>
    <w:rsid w:val="00CD0D65"/>
    <w:rsid w:val="00CD6970"/>
    <w:rsid w:val="00CE0055"/>
    <w:rsid w:val="00CE2FE1"/>
    <w:rsid w:val="00CE7E50"/>
    <w:rsid w:val="00CF1899"/>
    <w:rsid w:val="00CF7345"/>
    <w:rsid w:val="00D02C4F"/>
    <w:rsid w:val="00D117E5"/>
    <w:rsid w:val="00D13329"/>
    <w:rsid w:val="00D15671"/>
    <w:rsid w:val="00D2762A"/>
    <w:rsid w:val="00D27D85"/>
    <w:rsid w:val="00D32697"/>
    <w:rsid w:val="00D36AEC"/>
    <w:rsid w:val="00D412C3"/>
    <w:rsid w:val="00D419EF"/>
    <w:rsid w:val="00D55AB2"/>
    <w:rsid w:val="00D5769E"/>
    <w:rsid w:val="00D61A6C"/>
    <w:rsid w:val="00D7632E"/>
    <w:rsid w:val="00DA1BA3"/>
    <w:rsid w:val="00DA295B"/>
    <w:rsid w:val="00DA6234"/>
    <w:rsid w:val="00DB2849"/>
    <w:rsid w:val="00DB558F"/>
    <w:rsid w:val="00DB6C60"/>
    <w:rsid w:val="00DC7EDA"/>
    <w:rsid w:val="00DD0B64"/>
    <w:rsid w:val="00DD47A6"/>
    <w:rsid w:val="00DD5B74"/>
    <w:rsid w:val="00DD7B5B"/>
    <w:rsid w:val="00DE4297"/>
    <w:rsid w:val="00DF2982"/>
    <w:rsid w:val="00DF66F3"/>
    <w:rsid w:val="00DF756A"/>
    <w:rsid w:val="00E0107E"/>
    <w:rsid w:val="00E15BD0"/>
    <w:rsid w:val="00E26FF4"/>
    <w:rsid w:val="00E34B11"/>
    <w:rsid w:val="00E36EC1"/>
    <w:rsid w:val="00E44DCF"/>
    <w:rsid w:val="00E50A5C"/>
    <w:rsid w:val="00E56EE5"/>
    <w:rsid w:val="00E67973"/>
    <w:rsid w:val="00E715A6"/>
    <w:rsid w:val="00E81AAE"/>
    <w:rsid w:val="00E83E7E"/>
    <w:rsid w:val="00E84C21"/>
    <w:rsid w:val="00E90854"/>
    <w:rsid w:val="00E9206C"/>
    <w:rsid w:val="00E925AE"/>
    <w:rsid w:val="00EA77C0"/>
    <w:rsid w:val="00EB076E"/>
    <w:rsid w:val="00EB11DC"/>
    <w:rsid w:val="00EB7746"/>
    <w:rsid w:val="00ED1C20"/>
    <w:rsid w:val="00ED3692"/>
    <w:rsid w:val="00EE625E"/>
    <w:rsid w:val="00EF6BF5"/>
    <w:rsid w:val="00F17047"/>
    <w:rsid w:val="00F20497"/>
    <w:rsid w:val="00F204EC"/>
    <w:rsid w:val="00F2104E"/>
    <w:rsid w:val="00F23142"/>
    <w:rsid w:val="00F31F1D"/>
    <w:rsid w:val="00F34DA2"/>
    <w:rsid w:val="00F36492"/>
    <w:rsid w:val="00F43B6B"/>
    <w:rsid w:val="00F4738F"/>
    <w:rsid w:val="00F4757A"/>
    <w:rsid w:val="00F508FE"/>
    <w:rsid w:val="00F50E26"/>
    <w:rsid w:val="00F50FF5"/>
    <w:rsid w:val="00F5378E"/>
    <w:rsid w:val="00F618F7"/>
    <w:rsid w:val="00F71739"/>
    <w:rsid w:val="00F71AAB"/>
    <w:rsid w:val="00F71EC7"/>
    <w:rsid w:val="00F725AF"/>
    <w:rsid w:val="00F75BC8"/>
    <w:rsid w:val="00F82976"/>
    <w:rsid w:val="00F82DE4"/>
    <w:rsid w:val="00F84B15"/>
    <w:rsid w:val="00F853BB"/>
    <w:rsid w:val="00F87346"/>
    <w:rsid w:val="00F90D6D"/>
    <w:rsid w:val="00F96D48"/>
    <w:rsid w:val="00FA1440"/>
    <w:rsid w:val="00FA3540"/>
    <w:rsid w:val="00FB1A22"/>
    <w:rsid w:val="00FC68A4"/>
    <w:rsid w:val="00FD1D2B"/>
    <w:rsid w:val="00FD209D"/>
    <w:rsid w:val="00FD3D79"/>
    <w:rsid w:val="00FE27C3"/>
    <w:rsid w:val="00FE2F58"/>
    <w:rsid w:val="00FF081F"/>
    <w:rsid w:val="00FF3361"/>
    <w:rsid w:val="00FF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d5efff,#ebf7ff,#fbfdff"/>
    </o:shapedefaults>
    <o:shapelayout v:ext="edit">
      <o:idmap v:ext="edit" data="1"/>
    </o:shapelayout>
  </w:shapeDefaults>
  <w:decimalSymbol w:val="."/>
  <w:listSeparator w:val=","/>
  <w14:docId w14:val="53D91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99"/>
    <w:pPr>
      <w:spacing w:line="264" w:lineRule="auto"/>
    </w:pPr>
    <w:rPr>
      <w:rFonts w:ascii="Gill Sans MT" w:hAnsi="Gill Sans M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7999"/>
    <w:pPr>
      <w:keepNext/>
      <w:keepLines/>
      <w:spacing w:after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7999"/>
    <w:pPr>
      <w:keepNext/>
      <w:keepLines/>
      <w:pBdr>
        <w:top w:val="single" w:sz="8" w:space="1" w:color="4F81BD" w:themeColor="accent1"/>
        <w:bottom w:val="single" w:sz="8" w:space="1" w:color="4F81BD" w:themeColor="accent1"/>
      </w:pBdr>
      <w:spacing w:before="360" w:after="120" w:line="240" w:lineRule="auto"/>
      <w:outlineLvl w:val="1"/>
    </w:pPr>
    <w:rPr>
      <w:rFonts w:ascii="Aharoni" w:eastAsiaTheme="majorEastAsia" w:hAnsi="Aharoni" w:cstheme="majorBidi"/>
      <w:b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9E8"/>
    <w:pPr>
      <w:keepNext/>
      <w:keepLines/>
      <w:spacing w:before="360" w:after="120" w:line="240" w:lineRule="auto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1B39E8"/>
    <w:pPr>
      <w:outlineLvl w:val="3"/>
    </w:pPr>
    <w:rPr>
      <w:b w:val="0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999"/>
    <w:rPr>
      <w:rFonts w:ascii="Gill Sans MT" w:eastAsiaTheme="majorEastAsia" w:hAnsi="Gill Sans MT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7999"/>
    <w:rPr>
      <w:rFonts w:ascii="Aharoni" w:eastAsiaTheme="majorEastAsia" w:hAnsi="Aharoni" w:cstheme="majorBidi"/>
      <w:b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7189E"/>
    <w:pPr>
      <w:spacing w:after="60"/>
      <w:ind w:left="720"/>
    </w:pPr>
  </w:style>
  <w:style w:type="character" w:customStyle="1" w:styleId="Heading3Char">
    <w:name w:val="Heading 3 Char"/>
    <w:basedOn w:val="DefaultParagraphFont"/>
    <w:link w:val="Heading3"/>
    <w:uiPriority w:val="9"/>
    <w:rsid w:val="001B39E8"/>
    <w:rPr>
      <w:rFonts w:ascii="Gill Sans MT" w:eastAsiaTheme="majorEastAsia" w:hAnsi="Gill Sans MT" w:cstheme="majorBidi"/>
      <w:b/>
      <w:bCs/>
      <w:color w:val="4F81BD" w:themeColor="accent1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A60E5"/>
    <w:pPr>
      <w:spacing w:before="120" w:after="12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A60E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75BC8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7D1189"/>
    <w:pPr>
      <w:spacing w:after="100"/>
      <w:mirrorIndents/>
    </w:pPr>
    <w:rPr>
      <w:b/>
      <w:i/>
    </w:rPr>
  </w:style>
  <w:style w:type="paragraph" w:styleId="FootnoteText">
    <w:name w:val="footnote text"/>
    <w:basedOn w:val="Normal"/>
    <w:link w:val="FootnoteTextChar"/>
    <w:uiPriority w:val="99"/>
    <w:unhideWhenUsed/>
    <w:rsid w:val="00CE7E50"/>
    <w:pPr>
      <w:spacing w:after="12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E7E50"/>
    <w:rPr>
      <w:rFonts w:ascii="Gill Sans MT" w:hAnsi="Gill Sans MT"/>
      <w:sz w:val="18"/>
      <w:szCs w:val="20"/>
    </w:rPr>
  </w:style>
  <w:style w:type="character" w:styleId="FootnoteReference">
    <w:name w:val="footnote reference"/>
    <w:basedOn w:val="DefaultParagraphFont"/>
    <w:semiHidden/>
    <w:unhideWhenUsed/>
    <w:rsid w:val="00014499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014499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14499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424DF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424DF"/>
    <w:rPr>
      <w:rFonts w:ascii="Calibri" w:hAnsi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144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44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4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4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4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499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1B39E8"/>
    <w:rPr>
      <w:rFonts w:ascii="Gill Sans MT" w:eastAsiaTheme="majorEastAsia" w:hAnsi="Gill Sans MT" w:cstheme="majorBidi"/>
      <w:bCs/>
      <w:i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17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999"/>
    <w:rPr>
      <w:rFonts w:ascii="Gill Sans MT" w:hAnsi="Gill Sans MT"/>
    </w:rPr>
  </w:style>
  <w:style w:type="paragraph" w:styleId="Footer">
    <w:name w:val="footer"/>
    <w:basedOn w:val="Normal"/>
    <w:link w:val="FooterChar"/>
    <w:uiPriority w:val="99"/>
    <w:unhideWhenUsed/>
    <w:rsid w:val="00017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999"/>
    <w:rPr>
      <w:rFonts w:ascii="Gill Sans MT" w:hAnsi="Gill Sans MT"/>
    </w:rPr>
  </w:style>
  <w:style w:type="character" w:styleId="FollowedHyperlink">
    <w:name w:val="FollowedHyperlink"/>
    <w:basedOn w:val="DefaultParagraphFont"/>
    <w:uiPriority w:val="99"/>
    <w:semiHidden/>
    <w:unhideWhenUsed/>
    <w:rsid w:val="00014582"/>
    <w:rPr>
      <w:color w:val="800080" w:themeColor="followed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68105E"/>
    <w:pPr>
      <w:ind w:lef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8105E"/>
    <w:rPr>
      <w:rFonts w:ascii="Gill Sans MT" w:hAnsi="Gill Sans MT"/>
      <w:i/>
      <w:iCs/>
      <w:color w:val="000000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7D1189"/>
    <w:pPr>
      <w:spacing w:after="100"/>
      <w:ind w:left="567"/>
      <w:mirrorIndents/>
    </w:pPr>
    <w:rPr>
      <w:sz w:val="20"/>
    </w:rPr>
  </w:style>
  <w:style w:type="paragraph" w:styleId="Caption">
    <w:name w:val="caption"/>
    <w:basedOn w:val="Normal"/>
    <w:next w:val="Normal"/>
    <w:uiPriority w:val="35"/>
    <w:unhideWhenUsed/>
    <w:qFormat/>
    <w:rsid w:val="00E84C21"/>
    <w:pPr>
      <w:spacing w:before="360" w:line="240" w:lineRule="auto"/>
      <w:jc w:val="center"/>
    </w:pPr>
    <w:rPr>
      <w:b/>
      <w:bCs/>
      <w:szCs w:val="18"/>
    </w:rPr>
  </w:style>
  <w:style w:type="paragraph" w:customStyle="1" w:styleId="Normal0">
    <w:name w:val="[Normal]"/>
    <w:uiPriority w:val="99"/>
    <w:rsid w:val="00DD7B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DC7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lowTable">
    <w:name w:val="Below Table"/>
    <w:basedOn w:val="Normal"/>
    <w:link w:val="BelowTableChar"/>
    <w:qFormat/>
    <w:rsid w:val="00E84C21"/>
    <w:pPr>
      <w:spacing w:before="60" w:after="360"/>
      <w:ind w:left="851"/>
    </w:pPr>
    <w:rPr>
      <w:i/>
      <w:sz w:val="18"/>
    </w:rPr>
  </w:style>
  <w:style w:type="character" w:customStyle="1" w:styleId="BelowTableChar">
    <w:name w:val="Below Table Char"/>
    <w:basedOn w:val="DefaultParagraphFont"/>
    <w:link w:val="BelowTable"/>
    <w:rsid w:val="00E84C21"/>
    <w:rPr>
      <w:rFonts w:ascii="Gill Sans MT" w:hAnsi="Gill Sans MT"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99"/>
    <w:pPr>
      <w:spacing w:line="264" w:lineRule="auto"/>
    </w:pPr>
    <w:rPr>
      <w:rFonts w:ascii="Gill Sans MT" w:hAnsi="Gill Sans M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7999"/>
    <w:pPr>
      <w:keepNext/>
      <w:keepLines/>
      <w:spacing w:after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7999"/>
    <w:pPr>
      <w:keepNext/>
      <w:keepLines/>
      <w:pBdr>
        <w:top w:val="single" w:sz="8" w:space="1" w:color="4F81BD" w:themeColor="accent1"/>
        <w:bottom w:val="single" w:sz="8" w:space="1" w:color="4F81BD" w:themeColor="accent1"/>
      </w:pBdr>
      <w:spacing w:before="360" w:after="120" w:line="240" w:lineRule="auto"/>
      <w:outlineLvl w:val="1"/>
    </w:pPr>
    <w:rPr>
      <w:rFonts w:ascii="Aharoni" w:eastAsiaTheme="majorEastAsia" w:hAnsi="Aharoni" w:cstheme="majorBidi"/>
      <w:b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9E8"/>
    <w:pPr>
      <w:keepNext/>
      <w:keepLines/>
      <w:spacing w:before="360" w:after="120" w:line="240" w:lineRule="auto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1B39E8"/>
    <w:pPr>
      <w:outlineLvl w:val="3"/>
    </w:pPr>
    <w:rPr>
      <w:b w:val="0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999"/>
    <w:rPr>
      <w:rFonts w:ascii="Gill Sans MT" w:eastAsiaTheme="majorEastAsia" w:hAnsi="Gill Sans MT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7999"/>
    <w:rPr>
      <w:rFonts w:ascii="Aharoni" w:eastAsiaTheme="majorEastAsia" w:hAnsi="Aharoni" w:cstheme="majorBidi"/>
      <w:b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7189E"/>
    <w:pPr>
      <w:spacing w:after="60"/>
      <w:ind w:left="720"/>
    </w:pPr>
  </w:style>
  <w:style w:type="character" w:customStyle="1" w:styleId="Heading3Char">
    <w:name w:val="Heading 3 Char"/>
    <w:basedOn w:val="DefaultParagraphFont"/>
    <w:link w:val="Heading3"/>
    <w:uiPriority w:val="9"/>
    <w:rsid w:val="001B39E8"/>
    <w:rPr>
      <w:rFonts w:ascii="Gill Sans MT" w:eastAsiaTheme="majorEastAsia" w:hAnsi="Gill Sans MT" w:cstheme="majorBidi"/>
      <w:b/>
      <w:bCs/>
      <w:color w:val="4F81BD" w:themeColor="accent1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A60E5"/>
    <w:pPr>
      <w:spacing w:before="120" w:after="12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A60E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75BC8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7D1189"/>
    <w:pPr>
      <w:spacing w:after="100"/>
      <w:mirrorIndents/>
    </w:pPr>
    <w:rPr>
      <w:b/>
      <w:i/>
    </w:rPr>
  </w:style>
  <w:style w:type="paragraph" w:styleId="FootnoteText">
    <w:name w:val="footnote text"/>
    <w:basedOn w:val="Normal"/>
    <w:link w:val="FootnoteTextChar"/>
    <w:uiPriority w:val="99"/>
    <w:unhideWhenUsed/>
    <w:rsid w:val="00CE7E50"/>
    <w:pPr>
      <w:spacing w:after="12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E7E50"/>
    <w:rPr>
      <w:rFonts w:ascii="Gill Sans MT" w:hAnsi="Gill Sans MT"/>
      <w:sz w:val="18"/>
      <w:szCs w:val="20"/>
    </w:rPr>
  </w:style>
  <w:style w:type="character" w:styleId="FootnoteReference">
    <w:name w:val="footnote reference"/>
    <w:basedOn w:val="DefaultParagraphFont"/>
    <w:semiHidden/>
    <w:unhideWhenUsed/>
    <w:rsid w:val="00014499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014499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14499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424DF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424DF"/>
    <w:rPr>
      <w:rFonts w:ascii="Calibri" w:hAnsi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144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44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4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4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4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499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1B39E8"/>
    <w:rPr>
      <w:rFonts w:ascii="Gill Sans MT" w:eastAsiaTheme="majorEastAsia" w:hAnsi="Gill Sans MT" w:cstheme="majorBidi"/>
      <w:bCs/>
      <w:i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17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999"/>
    <w:rPr>
      <w:rFonts w:ascii="Gill Sans MT" w:hAnsi="Gill Sans MT"/>
    </w:rPr>
  </w:style>
  <w:style w:type="paragraph" w:styleId="Footer">
    <w:name w:val="footer"/>
    <w:basedOn w:val="Normal"/>
    <w:link w:val="FooterChar"/>
    <w:uiPriority w:val="99"/>
    <w:unhideWhenUsed/>
    <w:rsid w:val="00017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999"/>
    <w:rPr>
      <w:rFonts w:ascii="Gill Sans MT" w:hAnsi="Gill Sans MT"/>
    </w:rPr>
  </w:style>
  <w:style w:type="character" w:styleId="FollowedHyperlink">
    <w:name w:val="FollowedHyperlink"/>
    <w:basedOn w:val="DefaultParagraphFont"/>
    <w:uiPriority w:val="99"/>
    <w:semiHidden/>
    <w:unhideWhenUsed/>
    <w:rsid w:val="00014582"/>
    <w:rPr>
      <w:color w:val="800080" w:themeColor="followed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68105E"/>
    <w:pPr>
      <w:ind w:lef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8105E"/>
    <w:rPr>
      <w:rFonts w:ascii="Gill Sans MT" w:hAnsi="Gill Sans MT"/>
      <w:i/>
      <w:iCs/>
      <w:color w:val="000000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7D1189"/>
    <w:pPr>
      <w:spacing w:after="100"/>
      <w:ind w:left="567"/>
      <w:mirrorIndents/>
    </w:pPr>
    <w:rPr>
      <w:sz w:val="20"/>
    </w:rPr>
  </w:style>
  <w:style w:type="paragraph" w:styleId="Caption">
    <w:name w:val="caption"/>
    <w:basedOn w:val="Normal"/>
    <w:next w:val="Normal"/>
    <w:uiPriority w:val="35"/>
    <w:unhideWhenUsed/>
    <w:qFormat/>
    <w:rsid w:val="00E84C21"/>
    <w:pPr>
      <w:spacing w:before="360" w:line="240" w:lineRule="auto"/>
      <w:jc w:val="center"/>
    </w:pPr>
    <w:rPr>
      <w:b/>
      <w:bCs/>
      <w:szCs w:val="18"/>
    </w:rPr>
  </w:style>
  <w:style w:type="paragraph" w:customStyle="1" w:styleId="Normal0">
    <w:name w:val="[Normal]"/>
    <w:uiPriority w:val="99"/>
    <w:rsid w:val="00DD7B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DC7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lowTable">
    <w:name w:val="Below Table"/>
    <w:basedOn w:val="Normal"/>
    <w:link w:val="BelowTableChar"/>
    <w:qFormat/>
    <w:rsid w:val="00E84C21"/>
    <w:pPr>
      <w:spacing w:before="60" w:after="360"/>
      <w:ind w:left="851"/>
    </w:pPr>
    <w:rPr>
      <w:i/>
      <w:sz w:val="18"/>
    </w:rPr>
  </w:style>
  <w:style w:type="character" w:customStyle="1" w:styleId="BelowTableChar">
    <w:name w:val="Below Table Char"/>
    <w:basedOn w:val="DefaultParagraphFont"/>
    <w:link w:val="BelowTable"/>
    <w:rsid w:val="00E84C21"/>
    <w:rPr>
      <w:rFonts w:ascii="Gill Sans MT" w:hAnsi="Gill Sans MT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.b.geiger@kent.ac.u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i.org/10.5255/UKDA-SN-5050-14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enbgeiger.co.uk/publications/#american_health_penalt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i.org/10.1016/j.ssresearch.2019.03.00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07049-6797-4D8C-A60E-6333941AE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1687</Characters>
  <Application>Microsoft Office Word</Application>
  <DocSecurity>0</DocSecurity>
  <Lines>14</Lines>
  <Paragraphs>3</Paragraphs>
  <ScaleCrop>false</ScaleCrop>
  <Company>University of Kent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Baumberg Geiger</dc:creator>
  <cp:keywords/>
  <dc:description/>
  <cp:lastModifiedBy>Ben Baumberg Geiger</cp:lastModifiedBy>
  <cp:revision>4</cp:revision>
  <cp:lastPrinted>2017-10-11T12:06:00Z</cp:lastPrinted>
  <dcterms:created xsi:type="dcterms:W3CDTF">2019-04-03T12:56:00Z</dcterms:created>
  <dcterms:modified xsi:type="dcterms:W3CDTF">2019-04-03T13:10:00Z</dcterms:modified>
</cp:coreProperties>
</file>